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D8" w:rsidRPr="00C954D8" w:rsidRDefault="00C954D8" w:rsidP="00C954D8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C954D8" w:rsidRDefault="00C954D8" w:rsidP="00C954D8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Bishu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Dhiman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Mondal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Vill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Gachha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On 06/01/2025 at 02:20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Ref.: Basirhat PS Case No</w:t>
            </w:r>
            <w:proofErr w:type="gramStart"/>
            <w:r w:rsidRPr="00585C7D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585C7D">
              <w:rPr>
                <w:rFonts w:ascii="Times New Roman" w:hAnsi="Times New Roman" w:cs="Times New Roman"/>
                <w:sz w:val="20"/>
              </w:rPr>
              <w:t xml:space="preserve"> 657/24, Dt.- 04/09/2024, U/S- 137(2)/ 140(3) BNS &amp; 305(a)/351(2) BNS &amp; 06 of POCSO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 xml:space="preserve">From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Gachha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62B98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Mohiuddin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(25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Safikul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Molla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Vill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Faturati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, PO-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Kathur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On 06/01/2025 at 01:55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Ref.: Basirhat PS Case No</w:t>
            </w:r>
            <w:proofErr w:type="gramStart"/>
            <w:r w:rsidRPr="00585C7D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585C7D">
              <w:rPr>
                <w:rFonts w:ascii="Times New Roman" w:hAnsi="Times New Roman" w:cs="Times New Roman"/>
                <w:sz w:val="20"/>
              </w:rPr>
              <w:t xml:space="preserve"> 868/24, Dt.- 29/11/2024, U/S- 310(4)/ 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 xml:space="preserve">From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Kathur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62B98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Shayed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Ali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(19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 xml:space="preserve">S/O- Late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Arijul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 Islam of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Vill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Baliadanga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, PO-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Rasulpur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, PS-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Satkhira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 xml:space="preserve">, Dist.-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Satkhira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>, Bangladesh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On 06/01/2025 at 06.45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Ref.: Basirhat PS Case No</w:t>
            </w:r>
            <w:proofErr w:type="gramStart"/>
            <w:r w:rsidRPr="00585C7D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585C7D">
              <w:rPr>
                <w:rFonts w:ascii="Times New Roman" w:hAnsi="Times New Roman" w:cs="Times New Roman"/>
                <w:sz w:val="20"/>
              </w:rPr>
              <w:t xml:space="preserve"> 14/25, Dt.- 06/01/2025, U/S- 21 (C) NDPS Act &amp; 14 A(b) Foreigners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585C7D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5C7D">
              <w:rPr>
                <w:rFonts w:ascii="Times New Roman" w:hAnsi="Times New Roman" w:cs="Times New Roman"/>
                <w:sz w:val="20"/>
              </w:rPr>
              <w:t>From BP No</w:t>
            </w:r>
            <w:proofErr w:type="gramStart"/>
            <w:r w:rsidRPr="00585C7D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585C7D">
              <w:rPr>
                <w:rFonts w:ascii="Times New Roman" w:hAnsi="Times New Roman" w:cs="Times New Roman"/>
                <w:sz w:val="20"/>
              </w:rPr>
              <w:t xml:space="preserve"> 3/3-S under BOP- </w:t>
            </w:r>
            <w:proofErr w:type="spellStart"/>
            <w:r w:rsidRPr="00585C7D">
              <w:rPr>
                <w:rFonts w:ascii="Times New Roman" w:hAnsi="Times New Roman" w:cs="Times New Roman"/>
                <w:sz w:val="20"/>
              </w:rPr>
              <w:t>Ghojadanga</w:t>
            </w:r>
            <w:proofErr w:type="spellEnd"/>
            <w:r w:rsidRPr="00585C7D">
              <w:rPr>
                <w:rFonts w:ascii="Times New Roman" w:hAnsi="Times New Roman" w:cs="Times New Roman"/>
                <w:sz w:val="20"/>
              </w:rPr>
              <w:t>, PS- Basirhat by BSF.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62B98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48A9">
              <w:rPr>
                <w:rFonts w:ascii="Palatino Linotype" w:hAnsi="Palatino Linotype"/>
                <w:sz w:val="20"/>
              </w:rPr>
              <w:t>Bidhan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Bangal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 (33 Yrs) of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Vill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-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Panditji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 Colony, PO+PS-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Matia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, Dist- North 24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Parganas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8A9">
              <w:rPr>
                <w:rFonts w:ascii="Times New Roman" w:hAnsi="Times New Roman" w:cs="Times New Roman"/>
                <w:sz w:val="20"/>
                <w:szCs w:val="24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8A9">
              <w:rPr>
                <w:rFonts w:ascii="Palatino Linotype" w:hAnsi="Palatino Linotype"/>
                <w:sz w:val="20"/>
              </w:rPr>
              <w:t xml:space="preserve">S/O-Late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Sushil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Bangal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8A9">
              <w:rPr>
                <w:rFonts w:ascii="Times New Roman" w:hAnsi="Times New Roman" w:cs="Times New Roman"/>
                <w:sz w:val="20"/>
                <w:szCs w:val="24"/>
              </w:rPr>
              <w:t>On 06.01.2025 at 09.55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48A9">
              <w:rPr>
                <w:rFonts w:ascii="Palatino Linotype" w:hAnsi="Palatino Linotype"/>
                <w:sz w:val="20"/>
              </w:rPr>
              <w:t>Matia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 PS Case No</w:t>
            </w:r>
            <w:proofErr w:type="gramStart"/>
            <w:r w:rsidRPr="00DB48A9">
              <w:rPr>
                <w:rFonts w:ascii="Palatino Linotype" w:hAnsi="Palatino Linotype"/>
                <w:sz w:val="20"/>
              </w:rPr>
              <w:t>.-</w:t>
            </w:r>
            <w:proofErr w:type="gramEnd"/>
            <w:r w:rsidRPr="00DB48A9">
              <w:rPr>
                <w:rFonts w:ascii="Palatino Linotype" w:hAnsi="Palatino Linotype"/>
                <w:sz w:val="20"/>
              </w:rPr>
              <w:t xml:space="preserve"> 474/23, Dt. 13.11.2023, U/S- 447/323/427/379/34 IPC.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8A9">
              <w:rPr>
                <w:rFonts w:ascii="Palatino Linotype" w:hAnsi="Palatino Linotype"/>
                <w:sz w:val="20"/>
              </w:rPr>
              <w:t xml:space="preserve">from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Matia</w:t>
            </w:r>
            <w:proofErr w:type="spellEnd"/>
            <w:r w:rsidRPr="00DB48A9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Pr="00DB48A9">
              <w:rPr>
                <w:rFonts w:ascii="Palatino Linotype" w:hAnsi="Palatino Linotype"/>
                <w:sz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8A9">
              <w:rPr>
                <w:rFonts w:ascii="Times New Roman" w:hAnsi="Times New Roman" w:cs="Times New Roman"/>
                <w:sz w:val="20"/>
                <w:szCs w:val="24"/>
              </w:rPr>
              <w:t>Specific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Mannan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54/M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Rajab Ali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06.01.25 at 16.25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634/24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Murarisha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329(3)/126(2)/117(2)/109/351(2)/3(5) BNS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Kutubuddin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48/M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Innas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06.01.24 at 20.05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435/24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Par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Bhabanipur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85/316(2)/115(2)/64/62/3(5) BNS &amp; 4 DP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Alim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Jahir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06.01.24 at 20.50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05/25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Hasnabad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Puratan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 Ferry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Ghat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297 BNS &amp; 3/4 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Md.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Rejaul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Nurahammad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06.01.24 at 20.50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05/25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Hasnabad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Puratan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 Ferry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Ghat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297 BNS &amp; 3/4 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Mainur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Chakatulla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06.01.24 at 20.50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05/25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Hasnabad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Puratan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 Ferry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Ghat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297 BNS &amp; 3/4 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Kaif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Safikul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06.01.24 at 20.50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05/25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Hasnabad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Puratan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 Ferry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Ghat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297 BNS &amp; 3/4 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Imran</w:t>
            </w:r>
            <w:proofErr w:type="spellEnd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Md. </w:t>
            </w:r>
            <w:proofErr w:type="spellStart"/>
            <w:r w:rsidRPr="00DB48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Kasem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06.01.24 at 22.15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06/25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Angnara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Bazar</w:t>
            </w:r>
            <w:proofErr w:type="spellEnd"/>
            <w:r w:rsidRPr="00DB48A9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DB48A9">
              <w:rPr>
                <w:rFonts w:ascii="Times New Roman" w:hAnsi="Times New Roman" w:cs="Times New Roman"/>
                <w:bCs/>
                <w:sz w:val="20"/>
                <w:szCs w:val="20"/>
                <w:lang w:val="en-US" w:bidi="bn-IN"/>
              </w:rPr>
              <w:t>297 BNS &amp; 3/4 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Abul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Kalam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Gazi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rFonts w:ascii="Cambria" w:hAnsi="Cambria"/>
                <w:sz w:val="20"/>
                <w:szCs w:val="19"/>
              </w:rPr>
              <w:t>(37 yrs)/Male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rFonts w:ascii="Cambria" w:hAnsi="Cambria"/>
                <w:sz w:val="20"/>
                <w:szCs w:val="19"/>
              </w:rPr>
              <w:t xml:space="preserve">S/O- Md.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Matiour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Rahaman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sz w:val="20"/>
              </w:rPr>
            </w:pPr>
            <w:r w:rsidRPr="00DB48A9">
              <w:rPr>
                <w:sz w:val="20"/>
              </w:rPr>
              <w:t>On 06.01.25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pStyle w:val="NoSpacing"/>
              <w:jc w:val="both"/>
              <w:rPr>
                <w:rFonts w:ascii="Cambria" w:hAnsi="Cambria"/>
                <w:sz w:val="20"/>
                <w:szCs w:val="19"/>
              </w:rPr>
            </w:pPr>
            <w:r w:rsidRPr="00DB48A9">
              <w:rPr>
                <w:rFonts w:ascii="Cambria" w:hAnsi="Cambria"/>
                <w:sz w:val="20"/>
                <w:szCs w:val="19"/>
              </w:rPr>
              <w:t xml:space="preserve">Hemnagar Coastal PS Case No-01/25, Date-06.01.25, U/S- </w:t>
            </w:r>
            <w:proofErr w:type="gramStart"/>
            <w:r w:rsidRPr="00DB48A9">
              <w:rPr>
                <w:rFonts w:ascii="Cambria" w:hAnsi="Cambria"/>
                <w:sz w:val="20"/>
                <w:szCs w:val="19"/>
              </w:rPr>
              <w:t>14A(</w:t>
            </w:r>
            <w:proofErr w:type="gramEnd"/>
            <w:r w:rsidRPr="00DB48A9">
              <w:rPr>
                <w:rFonts w:ascii="Cambria" w:hAnsi="Cambria"/>
                <w:sz w:val="20"/>
                <w:szCs w:val="19"/>
              </w:rPr>
              <w:t xml:space="preserve">b) Foreigners Act &amp; 12 P.P.  Act.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sz w:val="20"/>
              </w:rPr>
            </w:pPr>
            <w:r w:rsidRPr="00DB48A9">
              <w:rPr>
                <w:rFonts w:ascii="Cambria" w:hAnsi="Cambria"/>
                <w:color w:val="000000"/>
                <w:sz w:val="20"/>
                <w:szCs w:val="19"/>
              </w:rPr>
              <w:t xml:space="preserve">Near </w:t>
            </w:r>
            <w:proofErr w:type="spellStart"/>
            <w:r w:rsidRPr="00DB48A9">
              <w:rPr>
                <w:rFonts w:ascii="Cambria" w:hAnsi="Cambria"/>
                <w:color w:val="000000"/>
                <w:sz w:val="20"/>
                <w:szCs w:val="19"/>
              </w:rPr>
              <w:t>Parghumti</w:t>
            </w:r>
            <w:proofErr w:type="spellEnd"/>
            <w:r w:rsidRPr="00DB48A9">
              <w:rPr>
                <w:rFonts w:ascii="Cambria" w:hAnsi="Cambria"/>
                <w:color w:val="000000"/>
                <w:sz w:val="20"/>
                <w:szCs w:val="19"/>
              </w:rPr>
              <w:t xml:space="preserve"> Vivekananda Bridge area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D8" w:rsidRPr="00DB48A9" w:rsidRDefault="00C954D8" w:rsidP="001F335B">
            <w:pPr>
              <w:rPr>
                <w:sz w:val="20"/>
              </w:rPr>
            </w:pP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ascii="Cambria" w:hAnsi="Cambria"/>
                <w:sz w:val="20"/>
                <w:szCs w:val="21"/>
              </w:rPr>
            </w:pP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Nupur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Aktar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(25 yrs)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rFonts w:ascii="Cambria" w:hAnsi="Cambria"/>
                <w:sz w:val="20"/>
                <w:szCs w:val="19"/>
              </w:rPr>
              <w:t>(25 yrs)/Female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rFonts w:ascii="Cambria" w:hAnsi="Cambria"/>
                <w:sz w:val="20"/>
                <w:szCs w:val="19"/>
              </w:rPr>
              <w:t xml:space="preserve">W/O-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Rasel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sz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sz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sz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HEMNAGAR PS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ascii="Cambria" w:hAnsi="Cambria"/>
                <w:sz w:val="20"/>
                <w:szCs w:val="21"/>
              </w:rPr>
            </w:pP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Khadija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SK (28 yrs)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rFonts w:ascii="Cambria" w:hAnsi="Cambria"/>
                <w:sz w:val="20"/>
                <w:szCs w:val="19"/>
              </w:rPr>
              <w:t>(28 yrs)/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rFonts w:ascii="Cambria" w:hAnsi="Cambria"/>
                <w:sz w:val="20"/>
                <w:szCs w:val="19"/>
              </w:rPr>
              <w:t xml:space="preserve">W/O- </w:t>
            </w:r>
            <w:proofErr w:type="spellStart"/>
            <w:r w:rsidRPr="00DB48A9">
              <w:rPr>
                <w:rFonts w:ascii="Cambria" w:hAnsi="Cambria"/>
                <w:sz w:val="20"/>
                <w:szCs w:val="19"/>
              </w:rPr>
              <w:t>Alamgir</w:t>
            </w:r>
            <w:proofErr w:type="spellEnd"/>
            <w:r w:rsidRPr="00DB48A9">
              <w:rPr>
                <w:rFonts w:ascii="Cambria" w:hAnsi="Cambria"/>
                <w:sz w:val="20"/>
                <w:szCs w:val="19"/>
              </w:rPr>
              <w:t xml:space="preserve"> SK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sz w:val="20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sz w:val="20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  <w:r w:rsidRPr="00DB48A9">
              <w:rPr>
                <w:sz w:val="20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D8" w:rsidRPr="00DB48A9" w:rsidRDefault="00C954D8" w:rsidP="001F335B">
            <w:pPr>
              <w:jc w:val="center"/>
              <w:rPr>
                <w:sz w:val="20"/>
              </w:rPr>
            </w:pP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SANDESHKHALI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proofErr w:type="spellStart"/>
            <w:r w:rsidRPr="00DB48A9">
              <w:rPr>
                <w:rFonts w:ascii="Times New Roman" w:hAnsi="Times New Roman" w:cs="Times New Roman"/>
              </w:rPr>
              <w:t>Sanjib</w:t>
            </w:r>
            <w:proofErr w:type="spellEnd"/>
            <w:r w:rsidRPr="00DB4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</w:rPr>
              <w:t>Bhuiya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r w:rsidRPr="00DB48A9">
              <w:rPr>
                <w:rFonts w:ascii="Times New Roman" w:hAnsi="Times New Roman" w:cs="Times New Roman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r w:rsidRPr="00DB48A9">
              <w:rPr>
                <w:rFonts w:ascii="Times New Roman" w:hAnsi="Times New Roman" w:cs="Times New Roman"/>
              </w:rPr>
              <w:t xml:space="preserve">Lt. </w:t>
            </w:r>
            <w:proofErr w:type="spellStart"/>
            <w:r w:rsidRPr="00DB48A9">
              <w:rPr>
                <w:rFonts w:ascii="Times New Roman" w:hAnsi="Times New Roman" w:cs="Times New Roman"/>
              </w:rPr>
              <w:t>Pulin</w:t>
            </w:r>
            <w:proofErr w:type="spellEnd"/>
            <w:r w:rsidRPr="00DB4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</w:rPr>
              <w:t>Bhuiya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r w:rsidRPr="00DB48A9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r w:rsidRPr="00DB48A9">
              <w:rPr>
                <w:rFonts w:ascii="Times New Roman" w:hAnsi="Times New Roman" w:cs="Times New Roman"/>
              </w:rPr>
              <w:t>Sandeshkhali PS Case No-546/2024, Date-21.12.2024, U/S-126(2)/115(2)/117(2)/ 74/ 324(4)(5)/351(2)/3(5)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proofErr w:type="spellStart"/>
            <w:r w:rsidRPr="00DB48A9">
              <w:rPr>
                <w:rFonts w:ascii="Times New Roman" w:hAnsi="Times New Roman" w:cs="Times New Roman"/>
              </w:rPr>
              <w:t>Jhulkhali</w:t>
            </w:r>
            <w:proofErr w:type="spellEnd"/>
            <w:r w:rsidRPr="00DB48A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jc w:val="center"/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-</w:t>
            </w:r>
          </w:p>
          <w:p w:rsidR="00C954D8" w:rsidRPr="00DB48A9" w:rsidRDefault="00C954D8" w:rsidP="001F335B">
            <w:pPr>
              <w:jc w:val="center"/>
            </w:pP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SANDESHKHALI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8A9">
              <w:rPr>
                <w:rFonts w:ascii="Times New Roman" w:hAnsi="Times New Roman" w:cs="Times New Roman"/>
              </w:rPr>
              <w:t>Subarna</w:t>
            </w:r>
            <w:proofErr w:type="spellEnd"/>
            <w:r w:rsidRPr="00DB4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</w:rPr>
              <w:t>Bhuiya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45/M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r w:rsidRPr="00DB48A9">
              <w:rPr>
                <w:rFonts w:ascii="Times New Roman" w:hAnsi="Times New Roman" w:cs="Times New Roman"/>
              </w:rPr>
              <w:t xml:space="preserve">Lt. </w:t>
            </w:r>
            <w:proofErr w:type="spellStart"/>
            <w:r w:rsidRPr="00DB48A9">
              <w:rPr>
                <w:rFonts w:ascii="Times New Roman" w:hAnsi="Times New Roman" w:cs="Times New Roman"/>
              </w:rPr>
              <w:t>Pulin</w:t>
            </w:r>
            <w:proofErr w:type="spellEnd"/>
            <w:r w:rsidRPr="00DB4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</w:rPr>
              <w:t>Bhuiya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r w:rsidRPr="00DB48A9"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r w:rsidRPr="00DB48A9">
              <w:rPr>
                <w:rFonts w:ascii="Times New Roman" w:hAnsi="Times New Roman" w:cs="Times New Roman"/>
              </w:rPr>
              <w:t>Sandeshkhali PS Case No-546/2024, Date-21.12.2024, U/S-126(2)/115(2)/117(2)/ 74/ 324(4)(5)/351(2)/3(5)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jc w:val="center"/>
            </w:pPr>
            <w:proofErr w:type="spellStart"/>
            <w:r w:rsidRPr="00DB48A9">
              <w:rPr>
                <w:rFonts w:ascii="Times New Roman" w:hAnsi="Times New Roman" w:cs="Times New Roman"/>
              </w:rPr>
              <w:t>Jhulkhali</w:t>
            </w:r>
            <w:proofErr w:type="spellEnd"/>
            <w:r w:rsidRPr="00DB48A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jc w:val="center"/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-</w:t>
            </w:r>
          </w:p>
          <w:p w:rsidR="00C954D8" w:rsidRPr="00DB48A9" w:rsidRDefault="00C954D8" w:rsidP="001F335B">
            <w:pPr>
              <w:jc w:val="center"/>
            </w:pPr>
          </w:p>
        </w:tc>
      </w:tr>
    </w:tbl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954D8" w:rsidRPr="00802C77" w:rsidRDefault="00C954D8" w:rsidP="00C954D8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lastRenderedPageBreak/>
        <w:t>PREVENTIVE ARRSET:-</w:t>
      </w:r>
    </w:p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Rahul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Molla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of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Vill-Dakshin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Mathurapur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>, P.S-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Matia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, Dist-North 24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 xml:space="preserve">S/o-Mir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Kasim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On  06.01.25 at 22.45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Matia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P.S GDE No-563  Dt-06.01.25 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Kholapota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under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Matia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P.S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Preventive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Arijul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Mondal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of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Vill-Dakshin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Mathurapur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>, P.S-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Matia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, Dist-North 24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S/o-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Mihir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Mondal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Sohel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Kabir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of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Vill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Dakshin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Mathurapur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Mathurapur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>, P.S-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Matia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, Dist-North 24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S/o-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Firoj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Kabir</w:t>
            </w:r>
            <w:proofErr w:type="spellEnd"/>
            <w:r w:rsidRPr="00DB48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48A9">
              <w:rPr>
                <w:rFonts w:ascii="Times New Roman" w:hAnsi="Times New Roman" w:cs="Times New Roman"/>
                <w:szCs w:val="24"/>
              </w:rPr>
              <w:t>Do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C94BDB" w:rsidRDefault="00C954D8" w:rsidP="001F335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rFonts w:ascii="Times New Roman" w:hAnsi="Times New Roman" w:cs="Times New Roman"/>
              </w:rPr>
            </w:pPr>
            <w:proofErr w:type="spellStart"/>
            <w:r w:rsidRPr="00DB48A9">
              <w:rPr>
                <w:rFonts w:ascii="Times New Roman" w:hAnsi="Times New Roman" w:cs="Times New Roman"/>
              </w:rPr>
              <w:t>Trideb</w:t>
            </w:r>
            <w:proofErr w:type="spellEnd"/>
            <w:r w:rsidRPr="00DB4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</w:rPr>
              <w:t>Achariya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32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S/o-</w:t>
            </w:r>
            <w:proofErr w:type="spellStart"/>
            <w:r w:rsidRPr="00DB48A9">
              <w:rPr>
                <w:rFonts w:ascii="Times New Roman" w:hAnsi="Times New Roman" w:cs="Times New Roman"/>
              </w:rPr>
              <w:t>Tapan</w:t>
            </w:r>
            <w:proofErr w:type="spellEnd"/>
            <w:r w:rsidRPr="00DB4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</w:rPr>
              <w:t>Achariya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On 05.01.25 at 22.10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Baduria PS GDE No. 342 Dt. 06.01.25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D8" w:rsidRPr="00DB48A9" w:rsidRDefault="00C954D8" w:rsidP="001F335B">
            <w:pPr>
              <w:rPr>
                <w:rFonts w:ascii="Times New Roman" w:hAnsi="Times New Roman" w:cs="Times New Roman"/>
              </w:rPr>
            </w:pPr>
            <w:r w:rsidRPr="00DB48A9">
              <w:rPr>
                <w:rFonts w:ascii="Times New Roman" w:hAnsi="Times New Roman" w:cs="Times New Roman"/>
              </w:rPr>
              <w:t>185 MV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Firoj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</w:rPr>
              <w:t xml:space="preserve"> Sana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Sirajul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Sana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06.01.25 at 19.05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Hasnabad PS GDE No. 300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Taki</w:t>
            </w:r>
            <w:proofErr w:type="spellEnd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</w:pPr>
            <w:r w:rsidRPr="00DB48A9">
              <w:rPr>
                <w:rFonts w:ascii="Times New Roman" w:hAnsi="Times New Roman" w:cs="Times New Roman"/>
                <w:szCs w:val="20"/>
                <w:lang w:val="en-US"/>
              </w:rPr>
              <w:t>185 MV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Default="00C954D8" w:rsidP="001F335B">
            <w:r w:rsidRPr="0085382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DB48A9">
              <w:rPr>
                <w:rFonts w:ascii="Times New Roman" w:hAnsi="Times New Roman" w:cs="Times New Roman"/>
                <w:szCs w:val="20"/>
              </w:rPr>
              <w:t xml:space="preserve">Yusuf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Amirul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06.01.25 at 20.35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Hasnabad PS GDE No. 316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Boldepota</w:t>
            </w:r>
            <w:proofErr w:type="spellEnd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DB48A9">
              <w:rPr>
                <w:rFonts w:ascii="Times New Roman" w:hAnsi="Times New Roman" w:cs="Times New Roman"/>
                <w:szCs w:val="20"/>
                <w:lang w:val="en-US"/>
              </w:rPr>
              <w:t>292 BNS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Default="00C954D8" w:rsidP="001F335B">
            <w:r w:rsidRPr="0085382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Ayeb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Kuruni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Taijul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06.01.25 at 20.35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Hasnabad PS GDE No. 316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Boldepota</w:t>
            </w:r>
            <w:proofErr w:type="spellEnd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DB48A9">
              <w:rPr>
                <w:rFonts w:ascii="Times New Roman" w:hAnsi="Times New Roman" w:cs="Times New Roman"/>
                <w:szCs w:val="20"/>
                <w:lang w:val="en-US"/>
              </w:rPr>
              <w:t>292 BNS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Default="00C954D8" w:rsidP="001F335B">
            <w:r w:rsidRPr="0085382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DB48A9">
              <w:rPr>
                <w:rFonts w:ascii="Times New Roman" w:hAnsi="Times New Roman" w:cs="Times New Roman"/>
                <w:szCs w:val="20"/>
              </w:rPr>
              <w:t xml:space="preserve">Salam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Ajet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06.01.25 at 22.25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Hasnabad PS GDE No. 322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Barunhat</w:t>
            </w:r>
            <w:proofErr w:type="spellEnd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DB48A9">
              <w:rPr>
                <w:rFonts w:ascii="Times New Roman" w:hAnsi="Times New Roman" w:cs="Times New Roman"/>
                <w:szCs w:val="20"/>
                <w:lang w:val="en-US"/>
              </w:rPr>
              <w:t>10 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Default="00C954D8" w:rsidP="001F335B">
            <w:r w:rsidRPr="0085382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Saharaf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Anowar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Ali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06.01.25 at 22.25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Hasnabad PS GDE No. 322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Barunhat</w:t>
            </w:r>
            <w:proofErr w:type="spellEnd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DB48A9">
              <w:rPr>
                <w:rFonts w:ascii="Times New Roman" w:hAnsi="Times New Roman" w:cs="Times New Roman"/>
                <w:szCs w:val="20"/>
                <w:lang w:val="en-US"/>
              </w:rPr>
              <w:t>10 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Default="00C954D8" w:rsidP="001F335B">
            <w:r w:rsidRPr="0085382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t>Monirul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</w:rPr>
              <w:lastRenderedPageBreak/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</w:rPr>
              <w:lastRenderedPageBreak/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>Fajar</w:t>
            </w:r>
            <w:proofErr w:type="spellEnd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Ali </w:t>
            </w:r>
            <w:proofErr w:type="spellStart"/>
            <w:r w:rsidRPr="00DB48A9">
              <w:rPr>
                <w:rFonts w:ascii="Times New Roman" w:hAnsi="Times New Roman" w:cs="Times New Roman"/>
                <w:szCs w:val="20"/>
                <w:shd w:val="clear" w:color="auto" w:fill="FFFFFF"/>
              </w:rPr>
              <w:lastRenderedPageBreak/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lastRenderedPageBreak/>
              <w:t>06.01.2</w:t>
            </w: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lastRenderedPageBreak/>
              <w:t>5 at 22.25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lastRenderedPageBreak/>
              <w:t xml:space="preserve">Hasnabad PS </w:t>
            </w: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lastRenderedPageBreak/>
              <w:t>GDE No. 322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lastRenderedPageBreak/>
              <w:t>Barunhat</w:t>
            </w:r>
            <w:proofErr w:type="spellEnd"/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t xml:space="preserve">, </w:t>
            </w:r>
            <w:r w:rsidRPr="00DB48A9">
              <w:rPr>
                <w:rFonts w:ascii="Times New Roman" w:hAnsi="Times New Roman" w:cs="Times New Roman"/>
                <w:bCs/>
                <w:szCs w:val="20"/>
                <w:lang w:val="en-US"/>
              </w:rPr>
              <w:lastRenderedPageBreak/>
              <w:t>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4D8" w:rsidRPr="00DB48A9" w:rsidRDefault="00C954D8" w:rsidP="001F335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DB48A9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 xml:space="preserve">10 </w:t>
            </w:r>
            <w:r w:rsidRPr="00DB48A9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WBG &amp; PC Act</w:t>
            </w:r>
          </w:p>
        </w:tc>
      </w:tr>
      <w:tr w:rsidR="00C954D8" w:rsidRPr="00FB61AF" w:rsidTr="001F335B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cs="Calibri"/>
                <w:szCs w:val="20"/>
              </w:rPr>
            </w:pPr>
            <w:proofErr w:type="spellStart"/>
            <w:r w:rsidRPr="00DB48A9">
              <w:rPr>
                <w:rFonts w:cs="Calibri"/>
                <w:szCs w:val="20"/>
              </w:rPr>
              <w:t>Suvojit</w:t>
            </w:r>
            <w:proofErr w:type="spellEnd"/>
            <w:r w:rsidRPr="00DB48A9">
              <w:rPr>
                <w:rFonts w:cs="Calibri"/>
                <w:szCs w:val="20"/>
              </w:rPr>
              <w:t xml:space="preserve"> </w:t>
            </w:r>
            <w:proofErr w:type="spellStart"/>
            <w:r w:rsidRPr="00DB48A9">
              <w:rPr>
                <w:rFonts w:cs="Calibri"/>
                <w:szCs w:val="20"/>
              </w:rPr>
              <w:t>Ghosh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cs="Calibri"/>
                <w:szCs w:val="20"/>
              </w:rPr>
            </w:pPr>
            <w:r w:rsidRPr="00DB48A9">
              <w:rPr>
                <w:rFonts w:cs="Calibri"/>
                <w:szCs w:val="20"/>
              </w:rPr>
              <w:t>26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cs="Calibri"/>
                <w:szCs w:val="20"/>
              </w:rPr>
            </w:pPr>
            <w:proofErr w:type="spellStart"/>
            <w:r w:rsidRPr="00DB48A9">
              <w:rPr>
                <w:rFonts w:cs="Calibri"/>
                <w:szCs w:val="20"/>
              </w:rPr>
              <w:t>Ranjit</w:t>
            </w:r>
            <w:proofErr w:type="spellEnd"/>
            <w:r w:rsidRPr="00DB48A9">
              <w:rPr>
                <w:rFonts w:cs="Calibri"/>
                <w:szCs w:val="20"/>
              </w:rPr>
              <w:t xml:space="preserve"> </w:t>
            </w:r>
            <w:proofErr w:type="spellStart"/>
            <w:r w:rsidRPr="00DB48A9">
              <w:rPr>
                <w:rFonts w:cs="Calibri"/>
                <w:szCs w:val="20"/>
              </w:rPr>
              <w:t>Ghosh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cs="Calibri"/>
                <w:szCs w:val="20"/>
              </w:rPr>
            </w:pPr>
            <w:r w:rsidRPr="00DB48A9">
              <w:rPr>
                <w:rFonts w:cs="Calibri"/>
                <w:szCs w:val="20"/>
              </w:rPr>
              <w:t>Date-06.01.25 &amp; Time-13:30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cs="Calibri"/>
                <w:szCs w:val="20"/>
              </w:rPr>
            </w:pPr>
            <w:r w:rsidRPr="00DB48A9">
              <w:rPr>
                <w:rFonts w:cs="Calibri"/>
                <w:szCs w:val="20"/>
              </w:rPr>
              <w:t>Haroa PS GDE No-313 dt-06.01.25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DB48A9" w:rsidRDefault="00C954D8" w:rsidP="001F335B">
            <w:pPr>
              <w:jc w:val="center"/>
              <w:rPr>
                <w:rFonts w:cs="Calibri"/>
                <w:szCs w:val="20"/>
              </w:rPr>
            </w:pPr>
            <w:proofErr w:type="spellStart"/>
            <w:r w:rsidRPr="00DB48A9">
              <w:rPr>
                <w:rFonts w:cs="Calibri"/>
                <w:szCs w:val="20"/>
              </w:rPr>
              <w:t>Piyara</w:t>
            </w:r>
            <w:proofErr w:type="spellEnd"/>
            <w:r w:rsidRPr="00DB48A9">
              <w:rPr>
                <w:rFonts w:cs="Calibri"/>
                <w:szCs w:val="20"/>
              </w:rPr>
              <w:t>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D8" w:rsidRPr="00DB48A9" w:rsidRDefault="00C954D8" w:rsidP="001F335B">
            <w:pPr>
              <w:jc w:val="center"/>
              <w:rPr>
                <w:rFonts w:cs="Calibri"/>
                <w:szCs w:val="20"/>
              </w:rPr>
            </w:pPr>
            <w:r w:rsidRPr="00DB48A9">
              <w:rPr>
                <w:rFonts w:cs="Calibri"/>
                <w:szCs w:val="20"/>
              </w:rPr>
              <w:t>170 BNSS</w:t>
            </w:r>
          </w:p>
        </w:tc>
      </w:tr>
    </w:tbl>
    <w:p w:rsidR="00C954D8" w:rsidRDefault="00C954D8" w:rsidP="00C954D8">
      <w:pPr>
        <w:rPr>
          <w:rFonts w:ascii="Bookman Old Style" w:hAnsi="Bookman Old Style"/>
          <w:b/>
          <w:sz w:val="20"/>
          <w:szCs w:val="20"/>
        </w:rPr>
      </w:pPr>
    </w:p>
    <w:p w:rsidR="00C954D8" w:rsidRPr="00802C77" w:rsidRDefault="00C954D8" w:rsidP="00C954D8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C954D8" w:rsidRPr="00FB61AF" w:rsidTr="001F335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C954D8" w:rsidRPr="00FB61AF" w:rsidTr="001F335B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FB61AF" w:rsidRDefault="00C954D8" w:rsidP="001F335B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6A3087" w:rsidRDefault="00C954D8" w:rsidP="001F335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74590">
              <w:rPr>
                <w:rFonts w:ascii="Times New Roman" w:hAnsi="Times New Roman" w:cs="Times New Roman"/>
              </w:rPr>
              <w:t xml:space="preserve">Amir </w:t>
            </w:r>
            <w:proofErr w:type="spellStart"/>
            <w:r w:rsidRPr="00674590"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@ </w:t>
            </w:r>
            <w:r w:rsidRPr="00674590">
              <w:rPr>
                <w:rFonts w:ascii="Times New Roman" w:hAnsi="Times New Roman" w:cs="Times New Roman"/>
              </w:rPr>
              <w:t xml:space="preserve">Amir Ali </w:t>
            </w:r>
            <w:proofErr w:type="spellStart"/>
            <w:r w:rsidRPr="00674590"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4D8" w:rsidRPr="006A3087" w:rsidRDefault="00C954D8" w:rsidP="001F335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6A3087" w:rsidRDefault="00C954D8" w:rsidP="001F3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4590">
              <w:rPr>
                <w:rFonts w:ascii="Times New Roman" w:hAnsi="Times New Roman" w:cs="Times New Roman"/>
              </w:rPr>
              <w:t xml:space="preserve">Lt. </w:t>
            </w:r>
            <w:proofErr w:type="spellStart"/>
            <w:r w:rsidRPr="00674590">
              <w:rPr>
                <w:rFonts w:ascii="Times New Roman" w:hAnsi="Times New Roman" w:cs="Times New Roman"/>
              </w:rPr>
              <w:t>Jinnat</w:t>
            </w:r>
            <w:proofErr w:type="spellEnd"/>
            <w:r w:rsidRPr="00674590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674590"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6A3087" w:rsidRDefault="00C954D8" w:rsidP="001F3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06.01.2025at 01:15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6A3087" w:rsidRDefault="00C954D8" w:rsidP="001F3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2A4">
              <w:rPr>
                <w:rFonts w:ascii="Times New Roman" w:hAnsi="Times New Roman" w:cs="Times New Roman"/>
              </w:rPr>
              <w:t>Sandeshkhali PS Case No. 96/16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A32A4">
              <w:rPr>
                <w:rFonts w:ascii="Times New Roman" w:hAnsi="Times New Roman" w:cs="Times New Roman"/>
              </w:rPr>
              <w:t>Date- 27.02.16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A32A4">
              <w:rPr>
                <w:rFonts w:ascii="Times New Roman" w:hAnsi="Times New Roman" w:cs="Times New Roman"/>
              </w:rPr>
              <w:t>U/S- 363/365 IPC, GR No. 1010/2016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4D8" w:rsidRPr="006A3087" w:rsidRDefault="00C954D8" w:rsidP="001F3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D8" w:rsidRPr="006A3087" w:rsidRDefault="00C954D8" w:rsidP="001F3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54D8" w:rsidRPr="00FB61AF" w:rsidRDefault="00C954D8" w:rsidP="00C954D8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DF06A3" w:rsidRDefault="00DF06A3"/>
    <w:sectPr w:rsidR="00DF06A3" w:rsidSect="00C954D8">
      <w:pgSz w:w="12240" w:h="15840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54D8"/>
    <w:rsid w:val="00C954D8"/>
    <w:rsid w:val="00DF06A3"/>
    <w:rsid w:val="00E4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D8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C954D8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C954D8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C954D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954D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2025-01-08T11:09:00Z</dcterms:created>
  <dcterms:modified xsi:type="dcterms:W3CDTF">2025-01-08T11:12:00Z</dcterms:modified>
</cp:coreProperties>
</file>